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9C0" w:rsidRPr="000776C4" w:rsidRDefault="005C7CEA" w:rsidP="005C7CE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F6645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9C0" w:rsidRPr="000776C4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155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9C0" w:rsidRPr="000776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9C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C79C0" w:rsidRPr="000776C4" w:rsidRDefault="000C79C0" w:rsidP="000C79C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76C4">
        <w:rPr>
          <w:rFonts w:ascii="Times New Roman" w:eastAsia="Calibri" w:hAnsi="Times New Roman" w:cs="Times New Roman"/>
          <w:sz w:val="28"/>
          <w:szCs w:val="28"/>
        </w:rPr>
        <w:t xml:space="preserve">к дополнительному соглашению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от </w:t>
      </w:r>
      <w:r w:rsidR="00316F41">
        <w:rPr>
          <w:rFonts w:ascii="Times New Roman" w:eastAsia="Calibri" w:hAnsi="Times New Roman" w:cs="Times New Roman"/>
          <w:sz w:val="28"/>
          <w:szCs w:val="28"/>
        </w:rPr>
        <w:t>______</w:t>
      </w:r>
      <w:r w:rsidRPr="000776C4">
        <w:rPr>
          <w:rFonts w:ascii="Times New Roman" w:eastAsia="Calibri" w:hAnsi="Times New Roman" w:cs="Times New Roman"/>
          <w:sz w:val="28"/>
          <w:szCs w:val="28"/>
        </w:rPr>
        <w:t xml:space="preserve">2018 </w:t>
      </w:r>
    </w:p>
    <w:p w:rsidR="000C79C0" w:rsidRDefault="000C79C0" w:rsidP="000C79C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76C4">
        <w:rPr>
          <w:rFonts w:ascii="Times New Roman" w:eastAsia="Calibri" w:hAnsi="Times New Roman" w:cs="Times New Roman"/>
          <w:sz w:val="28"/>
          <w:szCs w:val="28"/>
        </w:rPr>
        <w:t>к тарифному соглашению в сфере обязательного медицинского страхования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76C4">
        <w:rPr>
          <w:rFonts w:ascii="Times New Roman" w:eastAsia="Calibri" w:hAnsi="Times New Roman" w:cs="Times New Roman"/>
          <w:sz w:val="28"/>
          <w:szCs w:val="28"/>
        </w:rPr>
        <w:t>на территории Ивановской области в 2018 году</w:t>
      </w:r>
    </w:p>
    <w:p w:rsidR="000C79C0" w:rsidRDefault="000C79C0" w:rsidP="000C79C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 xml:space="preserve">Приложение № 3 </w:t>
      </w:r>
    </w:p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>к  Положению по оплате медицинской помощи</w:t>
      </w:r>
    </w:p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 xml:space="preserve"> по обязательному медицинскому страхованию</w:t>
      </w:r>
    </w:p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 xml:space="preserve">  на территории Ивановской области на 2018 год</w:t>
      </w:r>
    </w:p>
    <w:p w:rsidR="00164643" w:rsidRDefault="00164643" w:rsidP="0016464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7EE0" w:rsidRDefault="001D7EE0" w:rsidP="0016464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 xml:space="preserve">Перечень КСГ круглосуточного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и дневного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стационар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541F74"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1D7EE0" w:rsidRDefault="001D7EE0" w:rsidP="0016464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 xml:space="preserve">по которым оплата осуществляется в полном объеме, </w:t>
      </w:r>
    </w:p>
    <w:p w:rsidR="001D7EE0" w:rsidRPr="001D7EE0" w:rsidRDefault="001D7EE0" w:rsidP="001646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>независимо от длительности лечения</w:t>
      </w:r>
    </w:p>
    <w:p w:rsidR="00164643" w:rsidRDefault="00164643" w:rsidP="001646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9922" w:type="dxa"/>
        <w:tblLayout w:type="fixed"/>
        <w:tblLook w:val="04A0" w:firstRow="1" w:lastRow="0" w:firstColumn="1" w:lastColumn="0" w:noHBand="0" w:noVBand="1"/>
      </w:tblPr>
      <w:tblGrid>
        <w:gridCol w:w="1276"/>
        <w:gridCol w:w="1100"/>
        <w:gridCol w:w="7546"/>
      </w:tblGrid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КСГ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круглосуточный</w:t>
            </w:r>
          </w:p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стационар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КСГ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дневной</w:t>
            </w:r>
          </w:p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стационар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0C79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КСГ</w:t>
            </w:r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Осложнения, связанные с беременностью</w:t>
            </w:r>
          </w:p>
        </w:tc>
      </w:tr>
      <w:tr w:rsidR="003008B2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8B2" w:rsidRDefault="003008B2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8B2">
              <w:rPr>
                <w:rFonts w:ascii="Times New Roman" w:eastAsia="Times New Roman" w:hAnsi="Times New Roman" w:cs="Times New Roman"/>
                <w:sz w:val="24"/>
                <w:szCs w:val="24"/>
              </w:rPr>
              <w:t>Осложнения беременности, родов, послеродового периода</w:t>
            </w:r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164643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0C79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ботулотоксина</w:t>
            </w:r>
            <w:proofErr w:type="spellEnd"/>
          </w:p>
        </w:tc>
      </w:tr>
      <w:tr w:rsidR="00164643" w:rsidTr="003008B2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3008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300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лечение заболеваний нервной системы с применением препаратов иммуноглобулина</w:t>
            </w:r>
          </w:p>
        </w:tc>
      </w:tr>
      <w:tr w:rsidR="003008B2" w:rsidTr="003008B2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3008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300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8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B069AE">
              <w:rPr>
                <w:rFonts w:ascii="Times New Roman" w:eastAsia="Times New Roman" w:hAnsi="Times New Roman"/>
                <w:szCs w:val="24"/>
              </w:rPr>
              <w:t>70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B069AE">
              <w:rPr>
                <w:rFonts w:ascii="Times New Roman" w:eastAsia="Times New Roman" w:hAnsi="Times New Roman"/>
                <w:szCs w:val="24"/>
              </w:rPr>
              <w:t>71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B069AE">
              <w:rPr>
                <w:rFonts w:ascii="Times New Roman" w:eastAsia="Times New Roman" w:hAnsi="Times New Roman"/>
                <w:szCs w:val="24"/>
              </w:rPr>
              <w:t>73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B069AE">
              <w:rPr>
                <w:rFonts w:ascii="Times New Roman" w:eastAsia="Times New Roman" w:hAnsi="Times New Roman"/>
                <w:szCs w:val="24"/>
              </w:rPr>
              <w:t>75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>кардиомиопатии</w:t>
            </w:r>
            <w:proofErr w:type="spellEnd"/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 xml:space="preserve"> (уровень 2)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B069AE">
              <w:rPr>
                <w:rFonts w:ascii="Times New Roman" w:eastAsia="Times New Roman" w:hAnsi="Times New Roman"/>
                <w:szCs w:val="24"/>
              </w:rPr>
              <w:t>90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>Кровоизлияние в мозг</w:t>
            </w:r>
          </w:p>
        </w:tc>
      </w:tr>
      <w:tr w:rsidR="00D069FE" w:rsidTr="000C79C0">
        <w:trPr>
          <w:trHeight w:val="63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B069AE">
              <w:rPr>
                <w:rFonts w:ascii="Times New Roman" w:eastAsia="Times New Roman" w:hAnsi="Times New Roman"/>
                <w:szCs w:val="24"/>
              </w:rPr>
              <w:t>91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ind w:left="5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069FE" w:rsidRPr="00B069AE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69AE">
              <w:rPr>
                <w:rFonts w:ascii="Times New Roman" w:eastAsia="Times New Roman" w:hAnsi="Times New Roman"/>
                <w:sz w:val="24"/>
                <w:szCs w:val="24"/>
              </w:rPr>
              <w:t>Инфаркт мозга (уровень 1)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части сотрясения головного мозга)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Сотрясение головного мозга 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9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</w:tr>
      <w:tr w:rsidR="003008B2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3008B2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300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 w:rsidRPr="003008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734644" w:rsidRDefault="00D069FE" w:rsidP="000C79C0">
            <w:pPr>
              <w:widowControl w:val="0"/>
              <w:shd w:val="clear" w:color="auto" w:fill="FFFFFF"/>
              <w:ind w:left="24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A42A8F" w:rsidRDefault="00D069FE" w:rsidP="000C79C0">
            <w:pPr>
              <w:widowControl w:val="0"/>
              <w:shd w:val="clear" w:color="auto" w:fill="FFFFFF"/>
              <w:spacing w:line="250" w:lineRule="exact"/>
              <w:ind w:right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Установка, замена порт системы (катетера) для лекарственной</w:t>
            </w:r>
            <w:r w:rsidRPr="00A42A8F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 терапии </w:t>
            </w:r>
            <w:r w:rsidRPr="00A42A8F">
              <w:rPr>
                <w:rFonts w:ascii="Times New Roman" w:eastAsia="Times New Roman" w:hAnsi="Times New Roman"/>
                <w:sz w:val="24"/>
                <w:szCs w:val="24"/>
              </w:rPr>
              <w:t>злокачественных новообразований (кроме лимфоидной и кроветворной тканей)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9456C5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56C5" w:rsidRDefault="009456C5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56C5" w:rsidRDefault="009456C5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56C5" w:rsidRDefault="009456C5" w:rsidP="000C79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6C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Диагностическое обследование при болезнях системы кровообращения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Отравления и другие воздействия внешних причин 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кожи, жировой ткани и другие болезни кожи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AC6">
              <w:rPr>
                <w:rFonts w:ascii="Times New Roman" w:eastAsia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7D2AC6" w:rsidRDefault="00D069FE" w:rsidP="000C79C0">
            <w:pPr>
              <w:widowControl w:val="0"/>
              <w:shd w:val="clear" w:color="auto" w:fill="FFFFFF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7D2AC6" w:rsidRDefault="00D069FE" w:rsidP="000C79C0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2AC6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3008B2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08B2" w:rsidRDefault="003008B2" w:rsidP="000C79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8B2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</w:t>
            </w:r>
          </w:p>
        </w:tc>
      </w:tr>
      <w:tr w:rsidR="00D069FE" w:rsidTr="000C79C0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0C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0C79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:rsidR="00726A1B" w:rsidRDefault="00726A1B" w:rsidP="001D7EE0"/>
    <w:sectPr w:rsidR="00726A1B" w:rsidSect="0072420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53"/>
    <w:rsid w:val="000C79C0"/>
    <w:rsid w:val="000F2155"/>
    <w:rsid w:val="00164643"/>
    <w:rsid w:val="001D7EE0"/>
    <w:rsid w:val="002D5DEE"/>
    <w:rsid w:val="003008B2"/>
    <w:rsid w:val="00316F41"/>
    <w:rsid w:val="004C0661"/>
    <w:rsid w:val="005949C4"/>
    <w:rsid w:val="005C7CEA"/>
    <w:rsid w:val="00720353"/>
    <w:rsid w:val="0072420B"/>
    <w:rsid w:val="00726A1B"/>
    <w:rsid w:val="007D2AC6"/>
    <w:rsid w:val="007E664A"/>
    <w:rsid w:val="00820D43"/>
    <w:rsid w:val="009456C5"/>
    <w:rsid w:val="00A07282"/>
    <w:rsid w:val="00A42A8F"/>
    <w:rsid w:val="00AD04EB"/>
    <w:rsid w:val="00B069AE"/>
    <w:rsid w:val="00C51007"/>
    <w:rsid w:val="00D069FE"/>
    <w:rsid w:val="00D96D41"/>
    <w:rsid w:val="00F61345"/>
    <w:rsid w:val="00F66456"/>
    <w:rsid w:val="00FA2687"/>
    <w:rsid w:val="00FE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22114-A0F7-4D1D-AFAC-45D77136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6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6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0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 Валерий Витальевич</dc:creator>
  <cp:lastModifiedBy>Загаринская Татьяна Валерьевна</cp:lastModifiedBy>
  <cp:revision>14</cp:revision>
  <cp:lastPrinted>2018-10-31T08:23:00Z</cp:lastPrinted>
  <dcterms:created xsi:type="dcterms:W3CDTF">2018-10-30T07:52:00Z</dcterms:created>
  <dcterms:modified xsi:type="dcterms:W3CDTF">2018-11-16T12:47:00Z</dcterms:modified>
</cp:coreProperties>
</file>